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DB" w:rsidRPr="008655DB" w:rsidRDefault="008655DB">
      <w:pPr>
        <w:rPr>
          <w:u w:val="single"/>
        </w:rPr>
      </w:pPr>
      <w:r w:rsidRPr="008655DB">
        <w:rPr>
          <w:u w:val="single"/>
        </w:rPr>
        <w:t>SURFACE AREA Calculated</w:t>
      </w:r>
    </w:p>
    <w:p w:rsidR="008655DB" w:rsidRDefault="008655DB"/>
    <w:p w:rsidR="0050542C" w:rsidRDefault="00BD60E4">
      <w:pPr>
        <w:rPr>
          <w:vertAlign w:val="superscript"/>
        </w:rPr>
      </w:pPr>
      <w:r>
        <w:t>1)</w:t>
      </w:r>
      <w:r>
        <w:tab/>
        <w:t xml:space="preserve">  Top Side</w:t>
      </w:r>
      <w:r>
        <w:tab/>
      </w:r>
      <w:r>
        <w:tab/>
      </w:r>
      <w:r>
        <w:tab/>
        <w:t>2300m</w:t>
      </w:r>
      <w:r>
        <w:rPr>
          <w:vertAlign w:val="superscript"/>
        </w:rPr>
        <w:t>2</w:t>
      </w:r>
    </w:p>
    <w:p w:rsidR="00BD60E4" w:rsidRDefault="00BD60E4">
      <w:pPr>
        <w:rPr>
          <w:vertAlign w:val="superscript"/>
        </w:rPr>
      </w:pPr>
      <w:r>
        <w:t>2)</w:t>
      </w:r>
      <w:r>
        <w:tab/>
        <w:t xml:space="preserve"> Vertical Side</w:t>
      </w:r>
      <w:r>
        <w:tab/>
      </w:r>
      <w:r>
        <w:tab/>
      </w:r>
      <w:r>
        <w:tab/>
        <w:t>5641</w:t>
      </w:r>
      <w:r w:rsidRPr="00BD60E4">
        <w:t xml:space="preserve"> </w:t>
      </w:r>
      <w:r>
        <w:t>m</w:t>
      </w:r>
      <w:r>
        <w:rPr>
          <w:vertAlign w:val="superscript"/>
        </w:rPr>
        <w:t>2</w:t>
      </w:r>
    </w:p>
    <w:p w:rsidR="00BD60E4" w:rsidRDefault="00BD60E4">
      <w:r>
        <w:t xml:space="preserve">3) </w:t>
      </w:r>
      <w:r>
        <w:tab/>
        <w:t>Flat Bottom</w:t>
      </w:r>
      <w:r>
        <w:tab/>
      </w:r>
      <w:r>
        <w:tab/>
      </w:r>
      <w:r>
        <w:tab/>
      </w:r>
      <w:r w:rsidR="006D1ADA">
        <w:t>5094</w:t>
      </w:r>
    </w:p>
    <w:p w:rsidR="00BD60E4" w:rsidRDefault="00BD60E4">
      <w:r>
        <w:t>4)</w:t>
      </w:r>
      <w:r>
        <w:tab/>
        <w:t>Bulwark outside</w:t>
      </w:r>
      <w:r>
        <w:tab/>
      </w:r>
      <w:r>
        <w:tab/>
        <w:t>240</w:t>
      </w:r>
    </w:p>
    <w:p w:rsidR="00BD60E4" w:rsidRDefault="00BD60E4">
      <w:r>
        <w:t>5)</w:t>
      </w:r>
      <w:r>
        <w:tab/>
        <w:t>Rudder &amp; Propeller</w:t>
      </w:r>
      <w:r>
        <w:tab/>
      </w:r>
      <w:r>
        <w:tab/>
        <w:t>1</w:t>
      </w:r>
      <w:r w:rsidR="006D1ADA">
        <w:t>0</w:t>
      </w:r>
      <w:r>
        <w:t>0</w:t>
      </w:r>
    </w:p>
    <w:p w:rsidR="00BD60E4" w:rsidRDefault="00BD60E4">
      <w:r>
        <w:t>6)</w:t>
      </w:r>
      <w:r>
        <w:tab/>
        <w:t>Exposed deck</w:t>
      </w:r>
      <w:r>
        <w:tab/>
      </w:r>
      <w:r>
        <w:tab/>
      </w:r>
      <w:r>
        <w:tab/>
        <w:t>3500</w:t>
      </w:r>
    </w:p>
    <w:p w:rsidR="00BD60E4" w:rsidRDefault="00BD60E4">
      <w:r>
        <w:t>7)</w:t>
      </w:r>
      <w:r>
        <w:tab/>
        <w:t>Superstructure External</w:t>
      </w:r>
      <w:r>
        <w:tab/>
        <w:t>1020</w:t>
      </w:r>
    </w:p>
    <w:p w:rsidR="00BD60E4" w:rsidRDefault="00BD60E4">
      <w:r>
        <w:t>8)</w:t>
      </w:r>
      <w:r>
        <w:tab/>
        <w:t>Cargo Holds</w:t>
      </w:r>
      <w:r>
        <w:tab/>
      </w:r>
      <w:r>
        <w:tab/>
      </w:r>
      <w:r>
        <w:tab/>
        <w:t xml:space="preserve">18800 </w:t>
      </w:r>
    </w:p>
    <w:p w:rsidR="00BD60E4" w:rsidRDefault="00BD60E4">
      <w:r>
        <w:t>9)</w:t>
      </w:r>
      <w:r>
        <w:tab/>
        <w:t>Hatch Cover Outside</w:t>
      </w:r>
      <w:r>
        <w:tab/>
      </w:r>
      <w:r>
        <w:tab/>
        <w:t>2280</w:t>
      </w:r>
    </w:p>
    <w:p w:rsidR="00BD60E4" w:rsidRDefault="00BD60E4">
      <w:r>
        <w:t xml:space="preserve">10) </w:t>
      </w:r>
      <w:r>
        <w:tab/>
        <w:t>Hatch Cover Inside</w:t>
      </w:r>
      <w:r>
        <w:tab/>
      </w:r>
      <w:r>
        <w:tab/>
        <w:t>1800</w:t>
      </w:r>
    </w:p>
    <w:p w:rsidR="006D1ADA" w:rsidRDefault="00BD60E4">
      <w:r>
        <w:t>11)</w:t>
      </w:r>
      <w:r>
        <w:tab/>
        <w:t xml:space="preserve">Hatch </w:t>
      </w:r>
      <w:proofErr w:type="spellStart"/>
      <w:r>
        <w:t>Coaming</w:t>
      </w:r>
      <w:proofErr w:type="spellEnd"/>
      <w:r>
        <w:t xml:space="preserve"> Outside</w:t>
      </w:r>
      <w:r>
        <w:tab/>
        <w:t>2000</w:t>
      </w:r>
      <w:r>
        <w:tab/>
      </w:r>
    </w:p>
    <w:p w:rsidR="006D1ADA" w:rsidRDefault="006D1ADA"/>
    <w:p w:rsidR="008655DB" w:rsidRDefault="006D1ADA">
      <w:proofErr w:type="spellStart"/>
      <w:r>
        <w:t>i</w:t>
      </w:r>
      <w:proofErr w:type="spellEnd"/>
      <w:r>
        <w:t xml:space="preserve">) </w:t>
      </w:r>
      <w:r w:rsidR="008655DB">
        <w:t>Thinner requirement</w:t>
      </w:r>
    </w:p>
    <w:p w:rsidR="008655DB" w:rsidRDefault="008655DB">
      <w:r>
        <w:t>ii</w:t>
      </w:r>
      <w:proofErr w:type="gramStart"/>
      <w:r>
        <w:t>)</w:t>
      </w:r>
      <w:r w:rsidR="006D1ADA">
        <w:t>White</w:t>
      </w:r>
      <w:proofErr w:type="gramEnd"/>
      <w:r w:rsidR="006D1ADA">
        <w:t xml:space="preserve"> color for water Marking</w:t>
      </w:r>
      <w:r>
        <w:tab/>
      </w:r>
    </w:p>
    <w:p w:rsidR="008655DB" w:rsidRDefault="008655DB">
      <w:r>
        <w:t xml:space="preserve">iii) White color for hull </w:t>
      </w:r>
      <w:proofErr w:type="gramStart"/>
      <w:r>
        <w:t>Marking</w:t>
      </w:r>
      <w:proofErr w:type="gramEnd"/>
    </w:p>
    <w:p w:rsidR="008655DB" w:rsidRDefault="008655DB">
      <w:r>
        <w:tab/>
      </w:r>
      <w:r>
        <w:tab/>
      </w:r>
    </w:p>
    <w:p w:rsidR="00BD60E4" w:rsidRPr="00BD60E4" w:rsidRDefault="00BD60E4">
      <w:r>
        <w:tab/>
      </w:r>
    </w:p>
    <w:p w:rsidR="00BD60E4" w:rsidRPr="00BD60E4" w:rsidRDefault="00BD60E4">
      <w:pPr>
        <w:rPr>
          <w:vertAlign w:val="superscript"/>
        </w:rPr>
      </w:pPr>
    </w:p>
    <w:sectPr w:rsidR="00BD60E4" w:rsidRPr="00BD60E4" w:rsidSect="0031033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NTM3NjExNzYzNzM2MDRT0lEKTi0uzszPAykwrAUAhZu7wywAAAA="/>
  </w:docVars>
  <w:rsids>
    <w:rsidRoot w:val="00BD60E4"/>
    <w:rsid w:val="000D7F1E"/>
    <w:rsid w:val="0018774B"/>
    <w:rsid w:val="00310331"/>
    <w:rsid w:val="00443D34"/>
    <w:rsid w:val="0050542C"/>
    <w:rsid w:val="006C5D9E"/>
    <w:rsid w:val="006D1ADA"/>
    <w:rsid w:val="008655DB"/>
    <w:rsid w:val="008D042C"/>
    <w:rsid w:val="00922582"/>
    <w:rsid w:val="00BD60E4"/>
    <w:rsid w:val="00C1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2021-02-02T10:14:00Z</dcterms:created>
  <dcterms:modified xsi:type="dcterms:W3CDTF">2021-02-02T10:42:00Z</dcterms:modified>
</cp:coreProperties>
</file>